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0a226a" w14:textId="70a226a">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47852">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9B75F6" w:rsidR="009B75F6">
            <w:rPr>
              <w:rStyle w:val="PozadinaSvijetloZelena"/>
            </w:rPr>
            <w:t>Općinski prekršajni sud u Splitu</w:t>
          </w:r>
        </w:sdtContent>
      </w:sdt>
      <w:r w:rsidR="001349C2">
        <w:rPr>
          <w:rStyle w:val="PozadinaSvijetloZelena"/>
          <w:noProof w:val="false"/>
          <w:shd w:val="clear" w:color="auto" w:fill="auto"/>
        </w:rPr>
        <w:t xml:space="preserve"> </w:t>
      </w:r>
    </w:p>
    <w:p w:rsidR="005D2A7B" w:rsidP="001349C2" w:rsidRDefault="00547852">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9B75F6" w:rsidR="009B75F6">
            <w:rPr>
              <w:rStyle w:val="PozadinaSvijetloZelena"/>
            </w:rPr>
            <w:t>Domovinskog rata 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47852">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9B75F6" w:rsidR="009B75F6">
            <w:rPr>
              <w:rStyle w:val="PozadinaSvijetloZelena"/>
            </w:rPr>
            <w:t>21000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9B75F6" w:rsidR="009B75F6">
            <w:rPr>
              <w:rStyle w:val="PozadinaSvijetloZelena"/>
            </w:rPr>
            <w:t>Split</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9B75F6" w:rsidR="009B75F6">
            <w:rPr>
              <w:rStyle w:val="PozadinaSvijetloZelena"/>
            </w:rPr>
            <w:t>Pp-11233/2025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9B75F6" w:rsidR="009B75F6">
            <w:rPr>
              <w:rStyle w:val="PozadinaSvijetloZelena"/>
            </w:rPr>
            <w:t>Ante Marić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9B75F6" w:rsidR="009B75F6">
            <w:rPr>
              <w:rStyle w:val="PozadinaSvijetloZelena"/>
            </w:rPr>
            <w:t xml:space="preserve">članka </w:t>
          </w:r>
          <w:r w:rsidR="009B75F6">
            <w:rPr>
              <w:rStyle w:val="PozadinaSvijetloZelena"/>
            </w:rPr>
            <w:t>54</w:t>
          </w:r>
          <w:r w:rsidRPr="009B75F6" w:rsidR="009B75F6">
            <w:rPr>
              <w:rStyle w:val="PozadinaSvijetloZelena"/>
            </w:rPr>
            <w:t xml:space="preserve">. stavka </w:t>
          </w:r>
          <w:r w:rsidR="009B75F6">
            <w:rPr>
              <w:rStyle w:val="PozadinaSvijetloZelena"/>
            </w:rPr>
            <w:t>3</w:t>
          </w:r>
          <w:r w:rsidRPr="009B75F6" w:rsidR="009B75F6">
            <w:rPr>
              <w:rStyle w:val="PozadinaSvijetloZelena"/>
            </w:rPr>
            <w:t>.</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47852">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PozadinaSvijetloZelena"/>
          </w:rPr>
        </w:sdtEndPr>
        <w:sdtContent>
          <w:r w:rsidRPr="009B75F6" w:rsidR="009B75F6">
            <w:rPr>
              <w:rStyle w:val="PozadinaSvijetloZelena"/>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B75F6" w:rsidP="00D7095E" w:rsidRDefault="009B75F6">
      <w:pPr>
        <w:keepNext/>
        <w:spacing w:after="0"/>
        <w:jc w:val="center"/>
        <w:rPr>
          <w:caps/>
          <w:spacing w:val="100"/>
        </w:rPr>
      </w:pPr>
    </w:p>
    <w:p w:rsidRPr="009B75F6" w:rsidR="00176071" w:rsidP="00D7095E" w:rsidRDefault="00176071">
      <w:pPr>
        <w:keepNext/>
        <w:spacing w:after="0"/>
        <w:jc w:val="center"/>
        <w:rPr>
          <w:caps/>
          <w:spacing w:val="100"/>
        </w:rPr>
      </w:pPr>
      <w:r w:rsidRPr="009B75F6">
        <w:rPr>
          <w:caps/>
          <w:spacing w:val="100"/>
        </w:rPr>
        <w:t>POZIV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9B75F6" w:rsidR="009B75F6">
            <w:rPr>
              <w:rStyle w:val="PozadinaSvijetloZelena"/>
            </w:rPr>
            <w:t>Ante Marić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9B75F6" w:rsidR="009B75F6">
            <w:rPr>
              <w:rStyle w:val="PozadinaSvijetloZelena"/>
            </w:rPr>
            <w:t>8. rujna 2026.</w:t>
          </w:r>
        </w:sdtContent>
      </w:sdt>
      <w:r>
        <w:rPr>
          <w:rFonts w:eastAsia="Times New Roman" w:cs="Times New Roman"/>
          <w:lang w:eastAsia="hr-HR"/>
        </w:rPr>
        <w:t xml:space="preserve"> </w:t>
      </w:r>
      <w:r w:rsidRPr="001D219D">
        <w:rPr>
          <w:rFonts w:eastAsia="Times New Roman" w:cs="Times New Roman"/>
          <w:lang w:eastAsia="hr-HR"/>
        </w:rPr>
        <w:t xml:space="preserve">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9B75F6" w:rsidR="009B75F6">
            <w:rPr>
              <w:rStyle w:val="PozadinaSvijetloZelena"/>
            </w:rPr>
            <w:t>12:10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9B75F6" w:rsidR="009B75F6">
            <w:rPr>
              <w:rStyle w:val="PozadinaSvijetloZelena"/>
            </w:rPr>
            <w:t>Domovinskog rata 4</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9B75F6" w:rsidR="009B75F6">
            <w:rPr>
              <w:rStyle w:val="PozadinaSvijetloZelena"/>
            </w:rPr>
            <w:t>Split</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9B75F6" w:rsidR="009B75F6">
            <w:rPr>
              <w:rStyle w:val="PozadinaSvijetloZelena"/>
            </w:rPr>
            <w:t>25 IV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009B75F6">
            <w:rPr>
              <w:rStyle w:val="PozadinaSvijetloZelena"/>
            </w:rPr>
            <w:t>članka 54. stavka 3.</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suzbijanju zlouporabe droga.">
            <w:listItem w:displayText="Zakona o suzbijanju zlouporabe droga." w:value="Zakona o suzbijanju zlouporabe droga."/>
          </w:comboBox>
        </w:sdtPr>
        <w:sdtEndPr>
          <w:rPr>
            <w:rStyle w:val="PozadinaSvijetloZelena"/>
          </w:rPr>
        </w:sdtEndPr>
        <w:sdtContent>
          <w:r w:rsidRPr="009B75F6" w:rsidR="009B75F6">
            <w:rPr>
              <w:rStyle w:val="PozadinaSvijetloZelena"/>
            </w:rPr>
            <w:t>Zakon</w:t>
          </w:r>
          <w:r w:rsidR="009B75F6">
            <w:rPr>
              <w:rStyle w:val="PozadinaSvijetloZelena"/>
            </w:rPr>
            <w:t xml:space="preserve">a </w:t>
          </w:r>
          <w:r w:rsidRPr="009B75F6" w:rsidR="009B75F6">
            <w:rPr>
              <w:rStyle w:val="PozadinaSvijetloZelena"/>
            </w:rPr>
            <w:t>o suzbijanju zlouporabe droga</w:t>
          </w:r>
          <w:r w:rsidR="009B75F6">
            <w:rPr>
              <w:rStyle w:val="PozadinaSvijetloZelena"/>
            </w:rPr>
            <w:t>.</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w:listItem w:displayText=" 107/07" w:value=" 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009B75F6">
            <w:rPr>
              <w:rStyle w:val="PozadinaSvijetloZelena"/>
            </w:rPr>
            <w:t xml:space="preserve"> </w:t>
          </w:r>
          <w:r w:rsidRPr="009B75F6" w:rsidR="009B75F6">
            <w:rPr>
              <w:rStyle w:val="PozadinaSvijetloZelena"/>
            </w:rPr>
            <w:t>107/07</w:t>
          </w:r>
        </w:sdtContent>
      </w:sdt>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9B75F6" w:rsidR="009B75F6">
            <w:rPr>
              <w:rStyle w:val="PozadinaSvijetloZelena"/>
            </w:rPr>
            <w:t>Splitu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9B75F6" w:rsidR="009B75F6">
            <w:rPr>
              <w:rStyle w:val="PozadinaSvijetloZelena"/>
            </w:rPr>
            <w:t>21. kolovoza 2026.</w:t>
          </w:r>
        </w:sdtContent>
      </w:sdt>
      <w:r w:rsidRPr="0041581F">
        <w:rPr>
          <w:rFonts w:eastAsia="Calibri" w:cs="Times New Roman"/>
        </w:rPr>
        <w:t xml:space="preserve"> </w:t>
      </w:r>
    </w:p>
    <w:p w:rsidRPr="0041581F" w:rsidR="0041581F" w:rsidP="009B75F6" w:rsidRDefault="0041581F">
      <w:pPr>
        <w:keepNext/>
        <w:spacing w:after="0"/>
        <w:ind w:left="5329"/>
        <w:contextualSpacing/>
        <w:jc w:val="right"/>
        <w:rPr>
          <w:rFonts w:cs="Times New Roman"/>
          <w:noProof/>
        </w:rPr>
      </w:pPr>
      <w:r w:rsidRPr="0041581F">
        <w:rPr>
          <w:rFonts w:cs="Times New Roman"/>
          <w:noProof/>
        </w:rPr>
        <w:t xml:space="preserve">          Sudac</w:t>
      </w:r>
    </w:p>
    <w:p w:rsidR="0041581F" w:rsidP="009B75F6" w:rsidRDefault="00547852">
      <w:pPr>
        <w:keepNext/>
        <w:spacing w:after="0"/>
        <w:ind w:left="5329"/>
        <w:contextualSpacing/>
        <w:jc w:val="right"/>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9B75F6" w:rsidR="009B75F6">
            <w:rPr>
              <w:rStyle w:val="PozadinaSvijetloZelena"/>
            </w:rPr>
            <w:t>Tonči Rakela</w:t>
          </w:r>
        </w:sdtContent>
      </w:sdt>
    </w:p>
    <w:p w:rsidRPr="0041581F" w:rsidR="006F62A9" w:rsidP="009B75F6" w:rsidRDefault="006F62A9">
      <w:pPr>
        <w:keepNext/>
        <w:spacing w:after="0"/>
        <w:contextualSpacing/>
        <w:jc w:val="right"/>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bookmarkStart w:name="_GoBack" w:id="0"/>
      <w:bookmarkEnd w:id="0"/>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7852" w:rsidP="00537B78" w:rsidRDefault="00547852">
      <w:r>
        <w:separator/>
      </w:r>
    </w:p>
  </w:endnote>
  <w:endnote w:type="continuationSeparator" w:id="0">
    <w:p w:rsidR="00547852" w:rsidP="00537B78" w:rsidRDefault="0054785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7852" w:rsidP="00537B78" w:rsidRDefault="00547852">
      <w:r>
        <w:separator/>
      </w:r>
    </w:p>
  </w:footnote>
  <w:footnote w:type="continuationSeparator" w:id="0">
    <w:p w:rsidR="00547852" w:rsidP="00537B78" w:rsidRDefault="0054785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9B75F6" w:rsidR="009B75F6">
          <w:rPr>
            <w:rStyle w:val="PozadinaSvijetloZelena"/>
          </w:rPr>
          <w:t>ST 32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9B75F6" w:rsidR="009B75F6">
          <w:rPr>
            <w:rStyle w:val="PozadinaSvijetloZelena"/>
          </w:rPr>
          <w:t>Pp-11233/2025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8B"/>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163B"/>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852"/>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5F6"/>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5B7151D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704A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704A9"/>
    <w:rsid w:val="00974C32"/>
    <w:rsid w:val="009B3611"/>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Poljica</izvorni_sadrzaj>
    <derivirana_varijabla naziv="DomainObject.UcesnikSudskeRadnje.Adresa.Naselje_1">Poljica</derivirana_varijabla>
  </DomainObject.UcesnikSudskeRadnje.Adresa.Naselje>
  <DomainObject.UcesnikSudskeRadnje.Adresa.PostBroj>
    <izvorni_sadrzaj>21222</izvorni_sadrzaj>
    <derivirana_varijabla naziv="DomainObject.UcesnikSudskeRadnje.Adresa.PostBroj_1">21222</derivirana_varijabla>
  </DomainObject.UcesnikSudskeRadnje.Adresa.PostBroj>
  <DomainObject.UcesnikSudskeRadnje.Adresa.UlicaIKBR>
    <izvorni_sadrzaj>Poljička Cesta 130</izvorni_sadrzaj>
    <derivirana_varijabla naziv="DomainObject.UcesnikSudskeRadnje.Adresa.UlicaIKBR_1">Poljička Cesta 130</derivirana_varijabla>
  </DomainObject.UcesnikSudskeRadnje.Adresa.UlicaIKBR>
  <DomainObject.UcesnikSudskeRadnje.Naziv>
    <izvorni_sadrzaj>Ante Marić</izvorni_sadrzaj>
    <derivirana_varijabla naziv="DomainObject.UcesnikSudskeRadnje.Naziv_1">Ante Marić</derivirana_varijabla>
  </DomainObject.UcesnikSudskeRadnje.Naziv>
  <DomainObject.UcesnikSudskeRadnje.SudskaRadnja.Prostorija.Naziv>
    <izvorni_sadrzaj>Tonči Rakela</izvorni_sadrzaj>
    <derivirana_varijabla naziv="DomainObject.UcesnikSudskeRadnje.SudskaRadnja.Prostorija.Naziv_1">Tonči Rakela</derivirana_varijabla>
  </DomainObject.UcesnikSudskeRadnje.SudskaRadnja.Prostorija.Naziv>
  <DomainObject.UcesnikSudskeRadnje.SudskaRadnja.Prostorija.Oznaka>
    <izvorni_sadrzaj>25 IV kat</izvorni_sadrzaj>
    <derivirana_varijabla naziv="DomainObject.UcesnikSudskeRadnje.SudskaRadnja.Prostorija.Oznaka_1">25 IV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12:20</izvorni_sadrzaj>
    <derivirana_varijabla naziv="DomainObject.UcesnikSudskeRadnje.SudskaRadnja.PlaniraniZavrsetakVrijeme_1">12:20</derivirana_varijabla>
  </DomainObject.UcesnikSudskeRadnje.SudskaRadnja.PlaniraniZavrsetakVrijeme>
  <DomainObject.UcesnikSudskeRadnje.SudskaRadnja.PlaniraniPocetakVrijeme>
    <izvorni_sadrzaj>12:10</izvorni_sadrzaj>
    <derivirana_varijabla naziv="DomainObject.UcesnikSudskeRadnje.SudskaRadnja.PlaniraniPocetakVrijeme_1">12:10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11233</izvorni_sadrzaj>
    <derivirana_varijabla naziv="DomainObject.Predmet.Broj_1">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srpnja 2025.</izvorni_sadrzaj>
    <derivirana_varijabla naziv="DomainObject.Predmet.DatumIzradeOptuznogAkta_1">24. srpnja 2025.</derivirana_varijabla>
  </DomainObject.Predmet.DatumIzradeOptuznogAkta>
  <DomainObject.Predmet.DatumIzradeOptuznogAktaFormated>
    <izvorni_sadrzaj>24.7.2025.</izvorni_sadrzaj>
    <derivirana_varijabla naziv="DomainObject.Predmet.DatumIzradeOptuznogAktaFormated_1">24.7.2025.</derivirana_varijabla>
  </DomainObject.Predmet.DatumIzradeOptuznogAktaFormated>
  <DomainObject.Predmet.DatumOsnivanja>
    <izvorni_sadrzaj>7. kolovoza 2025.</izvorni_sadrzaj>
    <derivirana_varijabla naziv="DomainObject.Predmet.DatumOsnivanja_1">7.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kolovoza 2025.</izvorni_sadrzaj>
    <derivirana_varijabla naziv="DomainObject.Predmet.DatumPrimitkaOptuznogAkta_1">7. kolovoza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prosinca 1999.</izvorni_sadrzaj>
    <derivirana_varijabla naziv="DomainObject.Predmet.OkrivljenikFizickaOsoba.DatumRodjenja_1">25. prosinca 1999.</derivirana_varijabla>
  </DomainObject.Predmet.OkrivljenikFizickaOsoba.DatumRodjenja>
  <DomainObject.Predmet.OkrivljenikFizickaOsoba.DatumRodjenjaFormated>
    <izvorni_sadrzaj>25.12.1999.</izvorni_sadrzaj>
    <derivirana_varijabla naziv="DomainObject.Predmet.OkrivljenikFizickaOsoba.DatumRodjenjaFormated_1">25.12.1999.</derivirana_varijabla>
  </DomainObject.Predmet.OkrivljenikFizickaOsoba.DatumRodjenjaFormated>
  <DomainObject.Predmet.OkrivljenikFizickaOsoba.Ime>
    <izvorni_sadrzaj>Ante</izvorni_sadrzaj>
    <derivirana_varijabla naziv="DomainObject.Predmet.OkrivljenikFizickaOsoba.Ime_1">Ante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Ante Marić</izvorni_sadrzaj>
    <derivirana_varijabla naziv="DomainObject.Predmet.OkrivljenikFizickaOsoba.Naziv_1">Ante Marić</derivirana_varijabla>
  </DomainObject.Predmet.OkrivljenikFizickaOsoba.Naziv>
  <DomainObject.Predmet.OkrivljenikFizickaOsoba.Prezime>
    <izvorni_sadrzaj>Marić</izvorni_sadrzaj>
    <derivirana_varijabla naziv="DomainObject.Predmet.OkrivljenikFizickaOsoba.Prezime_1">Marić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62084644327</izvorni_sadrzaj>
    <derivirana_varijabla naziv="DomainObject.Predmet.OkrivljenikFizickaOsoba.Oib_1">62084644327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Pp-11233/2025</izvorni_sadrzaj>
    <derivirana_varijabla naziv="DomainObject.Predmet.OznakaBroj_1">Pp-11233/2025</derivirana_varijabla>
  </DomainObject.Predmet.OznakaBroj>
  <DomainObject.Predmet.OznakaBrojOptuznogAkta>
    <izvorni_sadrzaj>511-12-24-25-1</izvorni_sadrzaj>
    <derivirana_varijabla naziv="DomainObject.Predmet.OznakaBrojOptuznogAkta_1">511-12-24-25-1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Marić</izvorni_sadrzaj>
    <derivirana_varijabla naziv="DomainObject.Predmet.ProtustrankaFormated_1">  Ante Marić</derivirana_varijabla>
  </DomainObject.Predmet.ProtustrankaFormated>
  <DomainObject.Predmet.ProtustrankaFormatedOIB>
    <izvorni_sadrzaj>  Ante Marić, OIB 62084644327</izvorni_sadrzaj>
    <derivirana_varijabla naziv="DomainObject.Predmet.ProtustrankaFormatedOIB_1">  Ante Marić, OIB 62084644327</derivirana_varijabla>
  </DomainObject.Predmet.ProtustrankaFormatedOIB>
  <DomainObject.Predmet.ProtustrankaFormatedWithAdress>
    <izvorni_sadrzaj> Ante Marić, Poljička Cesta 130, 21222 Poljica</izvorni_sadrzaj>
    <derivirana_varijabla naziv="DomainObject.Predmet.ProtustrankaFormatedWithAdress_1"> Ante Marić, Poljička Cesta 130, 21222 Poljica</derivirana_varijabla>
  </DomainObject.Predmet.ProtustrankaFormatedWithAdress>
  <DomainObject.Predmet.ProtustrankaFormatedWithAdressOIB>
    <izvorni_sadrzaj> Ante Marić, OIB 62084644327, Poljička Cesta 130, 21222 Poljica</izvorni_sadrzaj>
    <derivirana_varijabla naziv="DomainObject.Predmet.ProtustrankaFormatedWithAdressOIB_1"> Ante Marić, OIB 62084644327, Poljička Cesta 130, 21222 Poljica</derivirana_varijabla>
  </DomainObject.Predmet.ProtustrankaFormatedWithAdressOIB>
  <DomainObject.Predmet.ProtustrankaWithAdress>
    <izvorni_sadrzaj>Ante Marić Poljička Cesta 130, 21222 Poljica</izvorni_sadrzaj>
    <derivirana_varijabla naziv="DomainObject.Predmet.ProtustrankaWithAdress_1">Ante Marić Poljička Cesta 130, 21222 Poljica</derivirana_varijabla>
  </DomainObject.Predmet.ProtustrankaWithAdress>
  <DomainObject.Predmet.ProtustrankaWithAdressOIB>
    <izvorni_sadrzaj>Ante Marić, OIB 62084644327, Poljička Cesta 130, 21222 Poljica</izvorni_sadrzaj>
    <derivirana_varijabla naziv="DomainObject.Predmet.ProtustrankaWithAdressOIB_1">Ante Marić, OIB 62084644327, Poljička Cesta 130, 21222 Poljica</derivirana_varijabla>
  </DomainObject.Predmet.ProtustrankaWithAdressOIB>
  <DomainObject.Predmet.ProtustrankaNazivFormated>
    <izvorni_sadrzaj>Ante Marić</izvorni_sadrzaj>
    <derivirana_varijabla naziv="DomainObject.Predmet.ProtustrankaNazivFormated_1">Ante Marić</derivirana_varijabla>
    <derivirana_varijabla naziv="Padez">Ante Marić</derivirana_varijabla>
  </DomainObject.Predmet.ProtustrankaNazivFormated>
  <DomainObject.Predmet.ProtustrankaNazivFormatedOIB>
    <izvorni_sadrzaj>Ante Marić, OIB 62084644327</izvorni_sadrzaj>
    <derivirana_varijabla naziv="DomainObject.Predmet.ProtustrankaNazivFormatedOIB_1">Ante Marić, OIB 62084644327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Tonči Rakela 32</izvorni_sadrzaj>
    <derivirana_varijabla naziv="DomainObject.Predmet.Referada.Naziv_1">Tonči Rakela 32</derivirana_varijabla>
  </DomainObject.Predmet.Referada.Naziv>
  <DomainObject.Predmet.Referada.Oznaka>
    <izvorni_sadrzaj>ST 32</izvorni_sadrzaj>
    <derivirana_varijabla naziv="DomainObject.Predmet.Referada.Oznaka_1">ST 32</derivirana_varijabla>
  </DomainObject.Predmet.Referada.Oznaka>
  <DomainObject.Predmet.Referada.Prostorija.Naziv>
    <izvorni_sadrzaj>Tonči Rakela</izvorni_sadrzaj>
    <derivirana_varijabla naziv="DomainObject.Predmet.Referada.Prostorija.Naziv_1">Tonči Rakela</derivirana_varijabla>
  </DomainObject.Predmet.Referada.Prostorija.Naziv>
  <DomainObject.Predmet.Referada.Prostorija.Oznaka>
    <izvorni_sadrzaj>25 IV kat</izvorni_sadrzaj>
    <derivirana_varijabla naziv="DomainObject.Predmet.Referada.Prostorija.Oznaka_1">25 IV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Tonči Rakela</izvorni_sadrzaj>
    <derivirana_varijabla naziv="DomainObject.Predmet.Referada.Sudac_1">Tonči Rakela</derivirana_varijabla>
    <derivirana_varijabla naziv="Dativ">Tonči Rakela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Split</izvorni_sadrzaj>
    <derivirana_varijabla naziv="DomainObject.Predmet.StrankaFormated_1">  II. policijska postaja Split</derivirana_varijabla>
  </DomainObject.Predmet.StrankaFormated>
  <DomainObject.Predmet.StrankaFormatedOIB>
    <izvorni_sadrzaj>  II. policijska postaja Split</izvorni_sadrzaj>
    <derivirana_varijabla naziv="DomainObject.Predmet.StrankaFormatedOIB_1">  II. policijska postaja Split</derivirana_varijabla>
  </DomainObject.Predmet.StrankaFormatedOIB>
  <DomainObject.Predmet.StrankaFormatedWithAdress>
    <izvorni_sadrzaj> II. policijska postaja Split, Pojišanska 2, 21000 Split</izvorni_sadrzaj>
    <derivirana_varijabla naziv="DomainObject.Predmet.StrankaFormatedWithAdress_1"> II. policijska postaja Split, Pojišanska 2, 21000 Split</derivirana_varijabla>
  </DomainObject.Predmet.StrankaFormatedWithAdress>
  <DomainObject.Predmet.StrankaFormatedWithAdressOIB>
    <izvorni_sadrzaj> II. policijska postaja Split, Pojišanska 2, 21000 Split</izvorni_sadrzaj>
    <derivirana_varijabla naziv="DomainObject.Predmet.StrankaFormatedWithAdressOIB_1"> II. policijska postaja Split, Pojišanska 2, 21000 Split</derivirana_varijabla>
  </DomainObject.Predmet.StrankaFormatedWithAdressOIB>
  <DomainObject.Predmet.StrankaWithAdress>
    <izvorni_sadrzaj>II. policijska postaja Split Pojišanska 2,21000 Split</izvorni_sadrzaj>
    <derivirana_varijabla naziv="DomainObject.Predmet.StrankaWithAdress_1">II. policijska postaja Split Pojišanska 2,21000 Split</derivirana_varijabla>
  </DomainObject.Predmet.StrankaWithAdress>
  <DomainObject.Predmet.StrankaWithAdressOIB>
    <izvorni_sadrzaj>II. policijska postaja Split, Pojišanska 2,21000 Split</izvorni_sadrzaj>
    <derivirana_varijabla naziv="DomainObject.Predmet.StrankaWithAdressOIB_1">II. policijska postaja Split, Pojišanska 2,21000 Split</derivirana_varijabla>
  </DomainObject.Predmet.StrankaWithAdressOIB>
  <DomainObject.Predmet.StrankaNazivFormated>
    <izvorni_sadrzaj>II. policijska postaja Split</izvorni_sadrzaj>
    <derivirana_varijabla naziv="DomainObject.Predmet.StrankaNazivFormated_1">II. policijska postaja Split</derivirana_varijabla>
    <derivirana_varijabla naziv="Padez">II. policijska postaja Split</derivirana_varijabla>
  </DomainObject.Predmet.StrankaNazivFormated>
  <DomainObject.Predmet.StrankaNazivFormatedOIB>
    <izvorni_sadrzaj>II. policijska postaja Split</izvorni_sadrzaj>
    <derivirana_varijabla naziv="DomainObject.Predmet.StrankaNazivFormatedOIB_1">II. policijska postaja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Domovinskog rata 4</izvorni_sadrzaj>
    <derivirana_varijabla naziv="DomainObject.Predmet.Sud.Adresa.UlicaIKBR_1">Domovinskog rata 4</derivirana_varijabla>
  </DomainObject.Predmet.Sud.Adresa.UlicaIKBR>
  <DomainObject.Predmet.Sud.Naziv>
    <izvorni_sadrzaj>Općinski prekršajni sud u Splitu</izvorni_sadrzaj>
    <derivirana_varijabla naziv="DomainObject.Predmet.Sud.Naziv_1">Općinski prekršajni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Tonči Rakela 32</izvorni_sadrzaj>
    <derivirana_varijabla naziv="DomainObject.Predmet.TrenutnaLokacijaSpisa.Naziv_1">Tonči Rakela 32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Prijamna 1.</izvorni_sadrzaj>
    <derivirana_varijabla naziv="DomainObject.Predmet.UstrojstvenaJedinicaVodi.Naziv_1">Sudska pisarnica Prijamna 1.</derivirana_varijabla>
  </DomainObject.Predmet.UstrojstvenaJedinicaVodi.Naziv>
  <DomainObject.Predmet.UstrojstvenaJedinicaVodi.Oznaka>
    <izvorni_sadrzaj>ST PISARNICA 1.</izvorni_sadrzaj>
    <derivirana_varijabla naziv="DomainObject.Predmet.UstrojstvenaJedinicaVodi.Oznaka_1">ST PISARNICA 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Miranda Kunac</izvorni_sadrzaj>
    <derivirana_varijabla naziv="DomainObject.Predmet.Zapisnicar_1">Miranda Kunac</derivirana_varijabla>
    <derivirana_varijabla naziv="Padez">Miranda Kunac</derivirana_varijabla>
  </DomainObject.Predmet.Zapisnicar>
  <DomainObject.Predmet.StrankaListFormated>
    <izvorni_sadrzaj>
      <item>II. policijska postaja Split</item>
    </izvorni_sadrzaj>
    <derivirana_varijabla naziv="DomainObject.Predmet.StrankaListFormated_1">
      <item>II. policijska postaja Split</item>
    </derivirana_varijabla>
  </DomainObject.Predmet.StrankaListFormated>
  <DomainObject.Predmet.StrankaListFormatedOIB>
    <izvorni_sadrzaj>
      <item>II. policijska postaja Split</item>
    </izvorni_sadrzaj>
    <derivirana_varijabla naziv="DomainObject.Predmet.StrankaListFormatedOIB_1">
      <item>II. policijska postaja Split</item>
    </derivirana_varijabla>
  </DomainObject.Predmet.StrankaListFormatedOIB>
  <DomainObject.Predmet.StrankaListFormatedWithAdress>
    <izvorni_sadrzaj>
      <item>II. policijska postaja Split, Pojišanska 2, 21000 Split</item>
    </izvorni_sadrzaj>
    <derivirana_varijabla naziv="DomainObject.Predmet.StrankaListFormatedWithAdress_1">
      <item>II. policijska postaja Split, Pojišanska 2, 21000 Split</item>
    </derivirana_varijabla>
  </DomainObject.Predmet.StrankaListFormatedWithAdress>
  <DomainObject.Predmet.StrankaListFormatedWithAdressOIB>
    <izvorni_sadrzaj>
      <item>II. policijska postaja Split, Pojišanska 2, 21000 Split</item>
    </izvorni_sadrzaj>
    <derivirana_varijabla naziv="DomainObject.Predmet.StrankaListFormatedWithAdressOIB_1">
      <item>II. policijska postaja Split, Pojišanska 2, 21000 Split</item>
    </derivirana_varijabla>
  </DomainObject.Predmet.StrankaListFormatedWithAdressOIB>
  <DomainObject.Predmet.StrankaListNazivFormated>
    <izvorni_sadrzaj>
      <item>II. policijska postaja Split</item>
    </izvorni_sadrzaj>
    <derivirana_varijabla naziv="DomainObject.Predmet.StrankaListNazivFormated_1">
      <item>II. policijska postaja Split</item>
    </derivirana_varijabla>
  </DomainObject.Predmet.StrankaListNazivFormated>
  <DomainObject.Predmet.StrankaListNazivFormatedOIB>
    <izvorni_sadrzaj>
      <item>II. policijska postaja Split</item>
    </izvorni_sadrzaj>
    <derivirana_varijabla naziv="DomainObject.Predmet.StrankaListNazivFormatedOIB_1">
      <item>II. policijska postaja Split</item>
    </derivirana_varijabla>
  </DomainObject.Predmet.StrankaListNazivFormatedOIB>
  <DomainObject.Predmet.ProtuStrankaListFormated>
    <izvorni_sadrzaj>
      <item>Ante Marić</item>
    </izvorni_sadrzaj>
    <derivirana_varijabla naziv="DomainObject.Predmet.ProtuStrankaListFormated_1">
      <item>Ante Marić</item>
    </derivirana_varijabla>
  </DomainObject.Predmet.ProtuStrankaListFormated>
  <DomainObject.Predmet.ProtuStrankaListFormatedOIB>
    <izvorni_sadrzaj>
      <item>Ante Marić, OIB 62084644327</item>
    </izvorni_sadrzaj>
    <derivirana_varijabla naziv="DomainObject.Predmet.ProtuStrankaListFormatedOIB_1">
      <item>Ante Marić, OIB 62084644327</item>
    </derivirana_varijabla>
  </DomainObject.Predmet.ProtuStrankaListFormatedOIB>
  <DomainObject.Predmet.ProtuStrankaListFormatedWithAdress>
    <izvorni_sadrzaj>
      <item>Ante Marić, Poljička Cesta 130, 21222 Poljica</item>
    </izvorni_sadrzaj>
    <derivirana_varijabla naziv="DomainObject.Predmet.ProtuStrankaListFormatedWithAdress_1">
      <item>Ante Marić, Poljička Cesta 130, 21222 Poljica</item>
    </derivirana_varijabla>
  </DomainObject.Predmet.ProtuStrankaListFormatedWithAdress>
  <DomainObject.Predmet.ProtuStrankaListFormatedWithAdressOIB>
    <izvorni_sadrzaj>
      <item>Ante Marić, OIB 62084644327, Poljička Cesta 130, 21222 Poljica</item>
    </izvorni_sadrzaj>
    <derivirana_varijabla naziv="DomainObject.Predmet.ProtuStrankaListFormatedWithAdressOIB_1">
      <item>Ante Marić, OIB 62084644327, Poljička Cesta 130, 21222 Poljica</item>
    </derivirana_varijabla>
  </DomainObject.Predmet.ProtuStrankaListFormatedWithAdressOIB>
  <DomainObject.Predmet.ProtuStrankaListNazivFormated>
    <izvorni_sadrzaj>
      <item>Ante Marić</item>
    </izvorni_sadrzaj>
    <derivirana_varijabla naziv="DomainObject.Predmet.ProtuStrankaListNazivFormated_1">
      <item>Ante Marić</item>
    </derivirana_varijabla>
  </DomainObject.Predmet.ProtuStrankaListNazivFormated>
  <DomainObject.Predmet.ProtuStrankaListNazivFormatedOIB>
    <izvorni_sadrzaj>
      <item>Ante Marić, OIB 62084644327</item>
    </izvorni_sadrzaj>
    <derivirana_varijabla naziv="DomainObject.Predmet.ProtuStrankaListNazivFormatedOIB_1">
      <item>Ante Marić, OIB 62084644327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54.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kolovoza 2026.</izvorni_sadrzaj>
    <derivirana_varijabla naziv="DomainObject.Datum_1">21. kolovoza 2026.</derivirana_varijabla>
  </DomainObject.Datum>
  <DomainObject.PoslovniBrojDokumenta>
    <izvorni_sadrzaj/>
    <derivirana_varijabla naziv="DomainObject.PoslovniBrojDokumenta_1"/>
  </DomainObject.PoslovniBrojDokumenta>
  <DomainObject.Predmet.StrankaIDrugi>
    <izvorni_sadrzaj>II. policijska postaja Split</izvorni_sadrzaj>
    <derivirana_varijabla naziv="DomainObject.Predmet.StrankaIDrugi_1">II. policijska postaja Split</derivirana_varijabla>
  </DomainObject.Predmet.StrankaIDrugi>
  <DomainObject.Predmet.ProtustrankaIDrugi>
    <izvorni_sadrzaj>Ante Marić</izvorni_sadrzaj>
    <derivirana_varijabla naziv="DomainObject.Predmet.ProtustrankaIDrugi_1">Ante Marić</derivirana_varijabla>
  </DomainObject.Predmet.ProtustrankaIDrugi>
  <DomainObject.Predmet.StrankaIDrugiAdressOIB>
    <izvorni_sadrzaj>II. policijska postaja Split, Pojišanska 2, 21000 Split</izvorni_sadrzaj>
    <derivirana_varijabla naziv="DomainObject.Predmet.StrankaIDrugiAdressOIB_1">II. policijska postaja Split, Pojišanska 2, 21000 Split</derivirana_varijabla>
  </DomainObject.Predmet.StrankaIDrugiAdressOIB>
  <DomainObject.Predmet.ProtustrankaIDrugiAdressOIB>
    <izvorni_sadrzaj>Ante Marić, OIB 62084644327, Poljička Cesta 130, 21222 Poljica</izvorni_sadrzaj>
    <derivirana_varijabla naziv="DomainObject.Predmet.ProtustrankaIDrugiAdressOIB_1">Ante Marić, OIB 62084644327, Poljička Cesta 130, 21222 Poljica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Marić</item>
      <item>II. policijska postaja Split</item>
    </izvorni_sadrzaj>
    <derivirana_varijabla naziv="DomainObject.Predmet.SudioniciListNaziv_1">
      <item>Ante Marić</item>
      <item>II. policijska postaja Split</item>
    </derivirana_varijabla>
    <derivirana_varijabla naziv="OstaliSudionici">
      <item>Ante Marić</item>
      <item>II. policijska postaja Split</item>
    </derivirana_varijabla>
  </DomainObject.Predmet.SudioniciListNaziv>
  <DomainObject.Predmet.SudioniciListAdressOIB>
    <izvorni_sadrzaj>
      <item>Ante Marić, OIB 62084644327, Poljička Cesta 130,21222 Poljica</item>
      <item>II. policijska postaja Split, Pojišanska 2,21000 Split</item>
    </izvorni_sadrzaj>
    <derivirana_varijabla naziv="DomainObject.Predmet.SudioniciListAdressOIB_1">
      <item>Ante Marić, OIB 62084644327, Poljička Cesta 130,21222 Poljica</item>
      <item>II. policijska postaja Split, Pojišanska 2,21000 Split</item>
    </derivirana_varijabla>
  </DomainObject.Predmet.SudioniciListAdressOIB>
  <DomainObject.UcesnikSudskeRadnje.NazivFormated>
    <izvorni_sadrzaj>Ante Marić, OIB 62084644327, Poljička Cesta 130,21222 Poljica</izvorni_sadrzaj>
    <derivirana_varijabla naziv="DomainObject.UcesnikSudskeRadnje.NazivFormated_1">Ante Marić, OIB 62084644327, Poljička Cesta 130,21222 Poljica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62084644327</item>
      <item>, OIB null</item>
    </izvorni_sadrzaj>
    <derivirana_varijabla naziv="DomainObject.Predmet.SudioniciListNazivOIB_1">
      <item>, OIB 62084644327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Ante Marić, OIB 62084644327, Poljička Cesta 130, 21222 Poljica</izvorni_sadrzaj>
    <derivirana_varijabla naziv="DomainObject.UcesnikSudskeRadnje.SudskaRadnja.UcesniciObavijest_1">1. Okrivljenik Ante Marić, OIB 62084644327, Poljička Cesta 130, 21222 Poljica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kolovoza 2025.</izvorni_sadrzaj>
    <derivirana_varijabla naziv="DomainObject.Predmet.DatumPocetkaProcesa_1">7.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Zakona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item>
      <item>39/13</item>
      <item>157/13</item>
      <item>110/15</item>
      <item>70/17</item>
      <item>118/18</item>
      <item>114/22</item>
      <item>107/07, 39/13, 157/13, 110/15, 70/17, 118/18 i 114/22</item>
    </derivirana_varijabla>
  </DomainObject.NarodneNovineList>
  <DomainObject.Predmet.OkrivljenikAdresaMjestoRodjenjaList>
    <izvorni_sadrzaj>
      <item>Ante Marić, Poljička Cesta 130, 21222 Poljica, OIB: 62084644327, rođen-a 25.12.1999., mjesto rođenja Split (Split)</item>
    </izvorni_sadrzaj>
    <derivirana_varijabla naziv="DomainObject.Predmet.OkrivljenikAdresaMjestoRodjenjaList_1">
      <item>Ante Marić, Poljička Cesta 130, 21222 Poljica, OIB: 62084644327, rođen-a 25.12.1999.,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Tonci.Rakela@psst.pravosudje.hr</izvorni_sadrzaj>
    <derivirana_varijabla naziv="DomainObject.Sudac.Email_1">Tonci.Rakela@psst.pravosudje.hr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1FAD0-230E-4E42-9AB2-D6E57C9D379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337</properties:Words>
  <properties:Characters>1948</properties:Characters>
  <properties:Lines>54</properties:Lines>
  <properties:Paragraphs>28</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Miranda Kunac</cp:lastModifiedBy>
  <cp:lastPrinted>2026-08-21T10:29:00Z</cp:lastPrinted>
  <dcterms:modified xmlns:xsi="http://www.w3.org/2001/XMLSchema-instance" xsi:type="dcterms:W3CDTF">2026-08-21T10:29:00Z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Ante Marić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